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4C" w:rsidRPr="0062034C" w:rsidRDefault="0062034C" w:rsidP="00B119CD">
      <w:pPr>
        <w:spacing w:line="240" w:lineRule="auto"/>
        <w:rPr>
          <w:rFonts w:ascii="Backpack Personal Use" w:hAnsi="Backpack Personal Use"/>
          <w:sz w:val="144"/>
          <w:szCs w:val="144"/>
        </w:rPr>
      </w:pPr>
      <w:r w:rsidRPr="0062034C">
        <w:rPr>
          <w:rFonts w:ascii="Backpack Personal Use" w:hAnsi="Backpack Personal Use"/>
          <w:sz w:val="170"/>
          <w:szCs w:val="170"/>
        </w:rPr>
        <w:t>Organizing</w:t>
      </w:r>
      <w:r w:rsidRPr="0062034C">
        <w:rPr>
          <w:rFonts w:ascii="Backpack Personal Use" w:hAnsi="Backpack Personal Use"/>
          <w:sz w:val="144"/>
          <w:szCs w:val="144"/>
        </w:rPr>
        <w:t xml:space="preserve"> </w:t>
      </w:r>
      <w:r w:rsidRPr="0062034C">
        <w:rPr>
          <w:rFonts w:ascii="Back to Black Demo" w:hAnsi="Back to Black Demo"/>
          <w:sz w:val="144"/>
          <w:szCs w:val="144"/>
        </w:rPr>
        <w:t>Scholarship</w:t>
      </w:r>
      <w:r>
        <w:rPr>
          <w:rFonts w:ascii="Back to Black Demo" w:hAnsi="Back to Black Demo"/>
          <w:sz w:val="144"/>
          <w:szCs w:val="144"/>
        </w:rPr>
        <w:t>s</w:t>
      </w:r>
    </w:p>
    <w:tbl>
      <w:tblPr>
        <w:tblStyle w:val="TableGrid"/>
        <w:tblW w:w="13891" w:type="dxa"/>
        <w:tblLook w:val="04A0" w:firstRow="1" w:lastRow="0" w:firstColumn="1" w:lastColumn="0" w:noHBand="0" w:noVBand="1"/>
      </w:tblPr>
      <w:tblGrid>
        <w:gridCol w:w="917"/>
        <w:gridCol w:w="1462"/>
        <w:gridCol w:w="1064"/>
        <w:gridCol w:w="856"/>
        <w:gridCol w:w="1183"/>
        <w:gridCol w:w="1101"/>
        <w:gridCol w:w="1185"/>
        <w:gridCol w:w="4680"/>
        <w:gridCol w:w="1443"/>
      </w:tblGrid>
      <w:tr w:rsidR="0062034C" w:rsidTr="0062034C">
        <w:trPr>
          <w:trHeight w:val="1095"/>
        </w:trPr>
        <w:tc>
          <w:tcPr>
            <w:tcW w:w="917" w:type="dxa"/>
          </w:tcPr>
          <w:p w:rsidR="0062034C" w:rsidRDefault="0062034C" w:rsidP="00B1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  <w:p w:rsidR="0062034C" w:rsidRPr="0062034C" w:rsidRDefault="0062034C" w:rsidP="00B1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62034C">
              <w:rPr>
                <w:sz w:val="24"/>
                <w:szCs w:val="24"/>
              </w:rPr>
              <w:t>/-</w:t>
            </w:r>
          </w:p>
        </w:tc>
        <w:tc>
          <w:tcPr>
            <w:tcW w:w="1462" w:type="dxa"/>
          </w:tcPr>
          <w:p w:rsidR="0062034C" w:rsidRPr="0062034C" w:rsidRDefault="0062034C" w:rsidP="00B119CD">
            <w:pPr>
              <w:rPr>
                <w:b/>
                <w:sz w:val="24"/>
                <w:szCs w:val="24"/>
              </w:rPr>
            </w:pPr>
            <w:r w:rsidRPr="0062034C">
              <w:rPr>
                <w:b/>
                <w:sz w:val="24"/>
                <w:szCs w:val="24"/>
              </w:rPr>
              <w:t>Scholarship Name</w:t>
            </w:r>
          </w:p>
          <w:p w:rsidR="0062034C" w:rsidRPr="0062034C" w:rsidRDefault="0062034C" w:rsidP="00B119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62034C" w:rsidRPr="0062034C" w:rsidRDefault="0062034C" w:rsidP="00B119CD">
            <w:pPr>
              <w:rPr>
                <w:b/>
                <w:sz w:val="24"/>
                <w:szCs w:val="24"/>
              </w:rPr>
            </w:pPr>
            <w:r w:rsidRPr="0062034C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856" w:type="dxa"/>
          </w:tcPr>
          <w:p w:rsidR="0062034C" w:rsidRPr="0062034C" w:rsidRDefault="0062034C" w:rsidP="00B119CD">
            <w:pPr>
              <w:rPr>
                <w:b/>
                <w:sz w:val="24"/>
                <w:szCs w:val="24"/>
              </w:rPr>
            </w:pPr>
            <w:r w:rsidRPr="0062034C"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1183" w:type="dxa"/>
          </w:tcPr>
          <w:p w:rsidR="0062034C" w:rsidRPr="0062034C" w:rsidRDefault="0062034C" w:rsidP="00B119CD">
            <w:pPr>
              <w:rPr>
                <w:b/>
                <w:sz w:val="24"/>
                <w:szCs w:val="24"/>
              </w:rPr>
            </w:pPr>
            <w:r w:rsidRPr="0062034C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1101" w:type="dxa"/>
          </w:tcPr>
          <w:p w:rsidR="0062034C" w:rsidRPr="0062034C" w:rsidRDefault="0062034C" w:rsidP="00B119CD">
            <w:pPr>
              <w:rPr>
                <w:b/>
                <w:sz w:val="24"/>
                <w:szCs w:val="24"/>
              </w:rPr>
            </w:pPr>
            <w:r w:rsidRPr="0062034C">
              <w:rPr>
                <w:b/>
                <w:sz w:val="24"/>
                <w:szCs w:val="24"/>
              </w:rPr>
              <w:t>Award Amount</w:t>
            </w:r>
          </w:p>
        </w:tc>
        <w:tc>
          <w:tcPr>
            <w:tcW w:w="1185" w:type="dxa"/>
          </w:tcPr>
          <w:p w:rsidR="0062034C" w:rsidRPr="0062034C" w:rsidRDefault="0062034C" w:rsidP="00B119CD">
            <w:pPr>
              <w:rPr>
                <w:b/>
                <w:sz w:val="24"/>
                <w:szCs w:val="24"/>
              </w:rPr>
            </w:pPr>
            <w:r w:rsidRPr="0062034C">
              <w:rPr>
                <w:b/>
                <w:sz w:val="24"/>
                <w:szCs w:val="24"/>
              </w:rPr>
              <w:t>Criteria</w:t>
            </w:r>
          </w:p>
          <w:p w:rsidR="0062034C" w:rsidRPr="0062034C" w:rsidRDefault="0062034C" w:rsidP="00B119CD">
            <w:pPr>
              <w:rPr>
                <w:i/>
                <w:sz w:val="24"/>
                <w:szCs w:val="24"/>
              </w:rPr>
            </w:pPr>
            <w:r w:rsidRPr="0062034C">
              <w:rPr>
                <w:i/>
                <w:sz w:val="24"/>
                <w:szCs w:val="24"/>
              </w:rPr>
              <w:t>age, major, grade, GPA</w:t>
            </w:r>
          </w:p>
          <w:p w:rsidR="0062034C" w:rsidRPr="0062034C" w:rsidRDefault="0062034C" w:rsidP="00B119C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62034C" w:rsidRPr="0062034C" w:rsidRDefault="0062034C" w:rsidP="00B119CD">
            <w:pPr>
              <w:rPr>
                <w:b/>
                <w:sz w:val="24"/>
                <w:szCs w:val="24"/>
              </w:rPr>
            </w:pPr>
            <w:r w:rsidRPr="0062034C">
              <w:rPr>
                <w:b/>
                <w:sz w:val="24"/>
                <w:szCs w:val="24"/>
              </w:rPr>
              <w:t xml:space="preserve">Documentation </w:t>
            </w:r>
          </w:p>
          <w:p w:rsidR="0062034C" w:rsidRPr="0062034C" w:rsidRDefault="0062034C" w:rsidP="00B119CD">
            <w:pPr>
              <w:rPr>
                <w:i/>
                <w:sz w:val="24"/>
                <w:szCs w:val="24"/>
              </w:rPr>
            </w:pPr>
            <w:r w:rsidRPr="0062034C">
              <w:rPr>
                <w:i/>
                <w:sz w:val="24"/>
                <w:szCs w:val="24"/>
              </w:rPr>
              <w:t>transcript, financial records, letters of recommendation, essays</w:t>
            </w:r>
          </w:p>
          <w:p w:rsidR="0062034C" w:rsidRPr="0062034C" w:rsidRDefault="0062034C" w:rsidP="00B119CD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034C" w:rsidRPr="0062034C" w:rsidRDefault="0062034C" w:rsidP="00B11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Tracking </w:t>
            </w:r>
            <w:r w:rsidRPr="0062034C">
              <w:rPr>
                <w:i/>
                <w:sz w:val="24"/>
                <w:szCs w:val="24"/>
              </w:rPr>
              <w:t>pending, approved or denied</w:t>
            </w:r>
          </w:p>
        </w:tc>
      </w:tr>
      <w:tr w:rsidR="0062034C" w:rsidTr="0062034C">
        <w:trPr>
          <w:trHeight w:val="744"/>
        </w:trPr>
        <w:tc>
          <w:tcPr>
            <w:tcW w:w="917" w:type="dxa"/>
          </w:tcPr>
          <w:p w:rsidR="0062034C" w:rsidRDefault="0062034C" w:rsidP="00B119CD"/>
        </w:tc>
        <w:tc>
          <w:tcPr>
            <w:tcW w:w="1462" w:type="dxa"/>
          </w:tcPr>
          <w:p w:rsidR="0062034C" w:rsidRDefault="0062034C" w:rsidP="00B119CD"/>
        </w:tc>
        <w:tc>
          <w:tcPr>
            <w:tcW w:w="1064" w:type="dxa"/>
          </w:tcPr>
          <w:p w:rsidR="0062034C" w:rsidRDefault="0062034C" w:rsidP="00B119CD"/>
        </w:tc>
        <w:tc>
          <w:tcPr>
            <w:tcW w:w="856" w:type="dxa"/>
          </w:tcPr>
          <w:p w:rsidR="0062034C" w:rsidRDefault="0062034C" w:rsidP="00B119CD"/>
        </w:tc>
        <w:tc>
          <w:tcPr>
            <w:tcW w:w="1183" w:type="dxa"/>
          </w:tcPr>
          <w:p w:rsidR="0062034C" w:rsidRDefault="0062034C" w:rsidP="00B119CD"/>
        </w:tc>
        <w:tc>
          <w:tcPr>
            <w:tcW w:w="1101" w:type="dxa"/>
          </w:tcPr>
          <w:p w:rsidR="0062034C" w:rsidRDefault="0062034C" w:rsidP="00B119CD"/>
        </w:tc>
        <w:tc>
          <w:tcPr>
            <w:tcW w:w="1185" w:type="dxa"/>
          </w:tcPr>
          <w:p w:rsidR="0062034C" w:rsidRDefault="0062034C" w:rsidP="00B119CD"/>
        </w:tc>
        <w:tc>
          <w:tcPr>
            <w:tcW w:w="4680" w:type="dxa"/>
          </w:tcPr>
          <w:p w:rsidR="0062034C" w:rsidRDefault="0062034C" w:rsidP="00B119CD"/>
        </w:tc>
        <w:tc>
          <w:tcPr>
            <w:tcW w:w="1443" w:type="dxa"/>
          </w:tcPr>
          <w:p w:rsidR="0062034C" w:rsidRDefault="0062034C" w:rsidP="00B119CD"/>
        </w:tc>
      </w:tr>
      <w:tr w:rsidR="0062034C" w:rsidTr="0062034C">
        <w:trPr>
          <w:trHeight w:val="758"/>
        </w:trPr>
        <w:tc>
          <w:tcPr>
            <w:tcW w:w="917" w:type="dxa"/>
          </w:tcPr>
          <w:p w:rsidR="0062034C" w:rsidRDefault="0062034C" w:rsidP="00B119CD"/>
        </w:tc>
        <w:tc>
          <w:tcPr>
            <w:tcW w:w="1462" w:type="dxa"/>
          </w:tcPr>
          <w:p w:rsidR="0062034C" w:rsidRDefault="0062034C" w:rsidP="00B119CD"/>
        </w:tc>
        <w:tc>
          <w:tcPr>
            <w:tcW w:w="1064" w:type="dxa"/>
          </w:tcPr>
          <w:p w:rsidR="0062034C" w:rsidRDefault="0062034C" w:rsidP="00B119CD"/>
        </w:tc>
        <w:tc>
          <w:tcPr>
            <w:tcW w:w="856" w:type="dxa"/>
          </w:tcPr>
          <w:p w:rsidR="0062034C" w:rsidRDefault="0062034C" w:rsidP="00B119CD"/>
        </w:tc>
        <w:tc>
          <w:tcPr>
            <w:tcW w:w="1183" w:type="dxa"/>
          </w:tcPr>
          <w:p w:rsidR="0062034C" w:rsidRDefault="0062034C" w:rsidP="00B119CD"/>
        </w:tc>
        <w:tc>
          <w:tcPr>
            <w:tcW w:w="1101" w:type="dxa"/>
          </w:tcPr>
          <w:p w:rsidR="0062034C" w:rsidRDefault="0062034C" w:rsidP="00B119CD"/>
        </w:tc>
        <w:tc>
          <w:tcPr>
            <w:tcW w:w="1185" w:type="dxa"/>
          </w:tcPr>
          <w:p w:rsidR="0062034C" w:rsidRDefault="0062034C" w:rsidP="00B119CD"/>
        </w:tc>
        <w:tc>
          <w:tcPr>
            <w:tcW w:w="4680" w:type="dxa"/>
          </w:tcPr>
          <w:p w:rsidR="0062034C" w:rsidRDefault="0062034C" w:rsidP="00B119CD"/>
        </w:tc>
        <w:tc>
          <w:tcPr>
            <w:tcW w:w="1443" w:type="dxa"/>
          </w:tcPr>
          <w:p w:rsidR="0062034C" w:rsidRDefault="0062034C" w:rsidP="00B119CD"/>
        </w:tc>
      </w:tr>
      <w:tr w:rsidR="0062034C" w:rsidTr="0062034C">
        <w:trPr>
          <w:trHeight w:val="744"/>
        </w:trPr>
        <w:tc>
          <w:tcPr>
            <w:tcW w:w="917" w:type="dxa"/>
          </w:tcPr>
          <w:p w:rsidR="0062034C" w:rsidRDefault="0062034C" w:rsidP="00B119CD"/>
        </w:tc>
        <w:tc>
          <w:tcPr>
            <w:tcW w:w="1462" w:type="dxa"/>
          </w:tcPr>
          <w:p w:rsidR="0062034C" w:rsidRDefault="0062034C" w:rsidP="00B119CD"/>
        </w:tc>
        <w:tc>
          <w:tcPr>
            <w:tcW w:w="1064" w:type="dxa"/>
          </w:tcPr>
          <w:p w:rsidR="0062034C" w:rsidRDefault="0062034C" w:rsidP="00B119CD"/>
        </w:tc>
        <w:tc>
          <w:tcPr>
            <w:tcW w:w="856" w:type="dxa"/>
          </w:tcPr>
          <w:p w:rsidR="0062034C" w:rsidRDefault="0062034C" w:rsidP="00B119CD"/>
        </w:tc>
        <w:tc>
          <w:tcPr>
            <w:tcW w:w="1183" w:type="dxa"/>
          </w:tcPr>
          <w:p w:rsidR="0062034C" w:rsidRDefault="0062034C" w:rsidP="00B119CD"/>
        </w:tc>
        <w:tc>
          <w:tcPr>
            <w:tcW w:w="1101" w:type="dxa"/>
          </w:tcPr>
          <w:p w:rsidR="0062034C" w:rsidRDefault="0062034C" w:rsidP="00B119CD"/>
        </w:tc>
        <w:tc>
          <w:tcPr>
            <w:tcW w:w="1185" w:type="dxa"/>
          </w:tcPr>
          <w:p w:rsidR="0062034C" w:rsidRDefault="0062034C" w:rsidP="00B119CD"/>
        </w:tc>
        <w:tc>
          <w:tcPr>
            <w:tcW w:w="4680" w:type="dxa"/>
          </w:tcPr>
          <w:p w:rsidR="0062034C" w:rsidRDefault="0062034C" w:rsidP="00B119CD"/>
        </w:tc>
        <w:tc>
          <w:tcPr>
            <w:tcW w:w="1443" w:type="dxa"/>
          </w:tcPr>
          <w:p w:rsidR="0062034C" w:rsidRDefault="0062034C" w:rsidP="00B119CD"/>
        </w:tc>
      </w:tr>
      <w:tr w:rsidR="0062034C" w:rsidTr="0062034C">
        <w:trPr>
          <w:trHeight w:val="744"/>
        </w:trPr>
        <w:tc>
          <w:tcPr>
            <w:tcW w:w="917" w:type="dxa"/>
          </w:tcPr>
          <w:p w:rsidR="0062034C" w:rsidRDefault="0062034C" w:rsidP="00B119CD"/>
        </w:tc>
        <w:tc>
          <w:tcPr>
            <w:tcW w:w="1462" w:type="dxa"/>
          </w:tcPr>
          <w:p w:rsidR="0062034C" w:rsidRDefault="0062034C" w:rsidP="00B119CD"/>
        </w:tc>
        <w:tc>
          <w:tcPr>
            <w:tcW w:w="1064" w:type="dxa"/>
          </w:tcPr>
          <w:p w:rsidR="0062034C" w:rsidRDefault="0062034C" w:rsidP="00B119CD"/>
        </w:tc>
        <w:tc>
          <w:tcPr>
            <w:tcW w:w="856" w:type="dxa"/>
          </w:tcPr>
          <w:p w:rsidR="0062034C" w:rsidRDefault="0062034C" w:rsidP="00B119CD"/>
        </w:tc>
        <w:tc>
          <w:tcPr>
            <w:tcW w:w="1183" w:type="dxa"/>
          </w:tcPr>
          <w:p w:rsidR="0062034C" w:rsidRDefault="0062034C" w:rsidP="00B119CD"/>
        </w:tc>
        <w:tc>
          <w:tcPr>
            <w:tcW w:w="1101" w:type="dxa"/>
          </w:tcPr>
          <w:p w:rsidR="0062034C" w:rsidRDefault="0062034C" w:rsidP="00B119CD"/>
        </w:tc>
        <w:tc>
          <w:tcPr>
            <w:tcW w:w="1185" w:type="dxa"/>
          </w:tcPr>
          <w:p w:rsidR="0062034C" w:rsidRDefault="0062034C" w:rsidP="00B119CD"/>
        </w:tc>
        <w:tc>
          <w:tcPr>
            <w:tcW w:w="4680" w:type="dxa"/>
          </w:tcPr>
          <w:p w:rsidR="0062034C" w:rsidRDefault="0062034C" w:rsidP="00B119CD"/>
        </w:tc>
        <w:tc>
          <w:tcPr>
            <w:tcW w:w="1443" w:type="dxa"/>
          </w:tcPr>
          <w:p w:rsidR="0062034C" w:rsidRDefault="0062034C" w:rsidP="00B119CD"/>
        </w:tc>
      </w:tr>
      <w:tr w:rsidR="0062034C" w:rsidTr="0062034C">
        <w:trPr>
          <w:trHeight w:val="758"/>
        </w:trPr>
        <w:tc>
          <w:tcPr>
            <w:tcW w:w="917" w:type="dxa"/>
          </w:tcPr>
          <w:p w:rsidR="0062034C" w:rsidRDefault="0062034C" w:rsidP="00B119CD"/>
        </w:tc>
        <w:tc>
          <w:tcPr>
            <w:tcW w:w="1462" w:type="dxa"/>
          </w:tcPr>
          <w:p w:rsidR="0062034C" w:rsidRDefault="0062034C" w:rsidP="00B119CD"/>
        </w:tc>
        <w:tc>
          <w:tcPr>
            <w:tcW w:w="1064" w:type="dxa"/>
          </w:tcPr>
          <w:p w:rsidR="0062034C" w:rsidRDefault="0062034C" w:rsidP="00B119CD"/>
        </w:tc>
        <w:tc>
          <w:tcPr>
            <w:tcW w:w="856" w:type="dxa"/>
          </w:tcPr>
          <w:p w:rsidR="0062034C" w:rsidRDefault="0062034C" w:rsidP="00B119CD"/>
        </w:tc>
        <w:tc>
          <w:tcPr>
            <w:tcW w:w="1183" w:type="dxa"/>
          </w:tcPr>
          <w:p w:rsidR="0062034C" w:rsidRDefault="0062034C" w:rsidP="00B119CD"/>
        </w:tc>
        <w:tc>
          <w:tcPr>
            <w:tcW w:w="1101" w:type="dxa"/>
          </w:tcPr>
          <w:p w:rsidR="0062034C" w:rsidRDefault="0062034C" w:rsidP="00B119CD"/>
        </w:tc>
        <w:tc>
          <w:tcPr>
            <w:tcW w:w="1185" w:type="dxa"/>
          </w:tcPr>
          <w:p w:rsidR="0062034C" w:rsidRDefault="0062034C" w:rsidP="00B119CD"/>
        </w:tc>
        <w:tc>
          <w:tcPr>
            <w:tcW w:w="4680" w:type="dxa"/>
          </w:tcPr>
          <w:p w:rsidR="0062034C" w:rsidRDefault="0062034C" w:rsidP="00B119CD"/>
        </w:tc>
        <w:tc>
          <w:tcPr>
            <w:tcW w:w="1443" w:type="dxa"/>
          </w:tcPr>
          <w:p w:rsidR="0062034C" w:rsidRDefault="0062034C" w:rsidP="00B119CD"/>
        </w:tc>
      </w:tr>
      <w:tr w:rsidR="0062034C" w:rsidTr="0062034C">
        <w:trPr>
          <w:trHeight w:val="302"/>
        </w:trPr>
        <w:tc>
          <w:tcPr>
            <w:tcW w:w="917" w:type="dxa"/>
          </w:tcPr>
          <w:p w:rsidR="0062034C" w:rsidRDefault="0062034C" w:rsidP="00B119CD"/>
        </w:tc>
        <w:tc>
          <w:tcPr>
            <w:tcW w:w="1462" w:type="dxa"/>
          </w:tcPr>
          <w:p w:rsidR="0062034C" w:rsidRDefault="0062034C" w:rsidP="00B119CD"/>
        </w:tc>
        <w:tc>
          <w:tcPr>
            <w:tcW w:w="1064" w:type="dxa"/>
          </w:tcPr>
          <w:p w:rsidR="0062034C" w:rsidRDefault="0062034C" w:rsidP="00B119CD"/>
        </w:tc>
        <w:tc>
          <w:tcPr>
            <w:tcW w:w="856" w:type="dxa"/>
          </w:tcPr>
          <w:p w:rsidR="0062034C" w:rsidRDefault="0062034C" w:rsidP="00B119CD"/>
        </w:tc>
        <w:tc>
          <w:tcPr>
            <w:tcW w:w="1183" w:type="dxa"/>
          </w:tcPr>
          <w:p w:rsidR="0062034C" w:rsidRDefault="0062034C" w:rsidP="00B119CD"/>
        </w:tc>
        <w:tc>
          <w:tcPr>
            <w:tcW w:w="1101" w:type="dxa"/>
          </w:tcPr>
          <w:p w:rsidR="0062034C" w:rsidRDefault="0062034C" w:rsidP="00B119CD"/>
        </w:tc>
        <w:tc>
          <w:tcPr>
            <w:tcW w:w="1185" w:type="dxa"/>
          </w:tcPr>
          <w:p w:rsidR="0062034C" w:rsidRDefault="0062034C" w:rsidP="00B119CD"/>
        </w:tc>
        <w:tc>
          <w:tcPr>
            <w:tcW w:w="4680" w:type="dxa"/>
          </w:tcPr>
          <w:p w:rsidR="0062034C" w:rsidRDefault="0062034C" w:rsidP="00B119CD"/>
        </w:tc>
        <w:tc>
          <w:tcPr>
            <w:tcW w:w="1443" w:type="dxa"/>
          </w:tcPr>
          <w:p w:rsidR="0062034C" w:rsidRDefault="0062034C" w:rsidP="00B119CD"/>
        </w:tc>
      </w:tr>
    </w:tbl>
    <w:p w:rsidR="0062034C" w:rsidRDefault="0062034C" w:rsidP="00B119CD">
      <w:pPr>
        <w:spacing w:line="240" w:lineRule="auto"/>
        <w:rPr>
          <w:rFonts w:ascii="Back to Black Demo" w:hAnsi="Back to Black Demo"/>
          <w:sz w:val="144"/>
          <w:szCs w:val="144"/>
        </w:rPr>
      </w:pPr>
      <w:r>
        <w:rPr>
          <w:rFonts w:ascii="Backpack Personal Use" w:hAnsi="Backpack Personal Use"/>
          <w:sz w:val="170"/>
          <w:szCs w:val="170"/>
        </w:rPr>
        <w:lastRenderedPageBreak/>
        <w:t>Experiences</w:t>
      </w:r>
      <w:r w:rsidRPr="0062034C">
        <w:rPr>
          <w:rFonts w:ascii="Backpack Personal Use" w:hAnsi="Backpack Personal Use"/>
          <w:sz w:val="144"/>
          <w:szCs w:val="144"/>
        </w:rPr>
        <w:t xml:space="preserve"> </w:t>
      </w:r>
      <w:r>
        <w:rPr>
          <w:rFonts w:ascii="Back to Black Demo" w:hAnsi="Back to Black Demo"/>
          <w:sz w:val="144"/>
          <w:szCs w:val="144"/>
        </w:rPr>
        <w:t>Pay-off</w:t>
      </w:r>
    </w:p>
    <w:p w:rsidR="0062034C" w:rsidRDefault="0062034C" w:rsidP="00B119CD">
      <w:pPr>
        <w:spacing w:line="240" w:lineRule="auto"/>
        <w:rPr>
          <w:rFonts w:ascii="Back to Black Demo" w:hAnsi="Back to Black Demo"/>
          <w:sz w:val="28"/>
          <w:szCs w:val="28"/>
        </w:rPr>
      </w:pPr>
      <w:r w:rsidRPr="0062034C">
        <w:rPr>
          <w:rFonts w:ascii="Back to Black Demo" w:hAnsi="Back to Black Demo"/>
          <w:sz w:val="28"/>
          <w:szCs w:val="28"/>
        </w:rPr>
        <w:t>Leadership</w:t>
      </w:r>
      <w:r>
        <w:rPr>
          <w:rFonts w:ascii="Back to Black Demo" w:hAnsi="Back to Black Demo"/>
          <w:sz w:val="28"/>
          <w:szCs w:val="28"/>
        </w:rPr>
        <w:t xml:space="preserve"> </w:t>
      </w:r>
    </w:p>
    <w:p w:rsidR="00B119CD" w:rsidRPr="00B119CD" w:rsidRDefault="00B119CD" w:rsidP="00B119CD">
      <w:pPr>
        <w:spacing w:line="240" w:lineRule="auto"/>
        <w:rPr>
          <w:sz w:val="28"/>
          <w:szCs w:val="28"/>
        </w:rPr>
      </w:pPr>
      <w:r w:rsidRPr="00B119CD">
        <w:rPr>
          <w:sz w:val="28"/>
          <w:szCs w:val="28"/>
        </w:rPr>
        <w:t xml:space="preserve">Organization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 xml:space="preserve"> 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Notable Accomplishments</w:t>
      </w:r>
    </w:p>
    <w:p w:rsidR="0062034C" w:rsidRDefault="0062034C" w:rsidP="00B119CD">
      <w:pPr>
        <w:spacing w:line="240" w:lineRule="auto"/>
        <w:rPr>
          <w:rFonts w:ascii="Back to Black Demo" w:hAnsi="Back to Black Demo"/>
          <w:sz w:val="28"/>
          <w:szCs w:val="28"/>
        </w:rPr>
      </w:pPr>
      <w:r>
        <w:rPr>
          <w:rFonts w:ascii="Back to Black Demo" w:hAnsi="Back to Black Demo"/>
          <w:sz w:val="28"/>
          <w:szCs w:val="28"/>
        </w:rPr>
        <w:t xml:space="preserve">Service </w:t>
      </w:r>
    </w:p>
    <w:p w:rsidR="00B119CD" w:rsidRPr="00B119CD" w:rsidRDefault="00B119CD" w:rsidP="00B119CD">
      <w:pPr>
        <w:spacing w:line="240" w:lineRule="auto"/>
        <w:rPr>
          <w:sz w:val="28"/>
          <w:szCs w:val="28"/>
        </w:rPr>
      </w:pPr>
      <w:r w:rsidRPr="00B119CD">
        <w:rPr>
          <w:sz w:val="28"/>
          <w:szCs w:val="28"/>
        </w:rPr>
        <w:t>Organization</w:t>
      </w:r>
      <w:r w:rsidRPr="00B119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 xml:space="preserve">Service </w:t>
      </w:r>
      <w:r>
        <w:rPr>
          <w:sz w:val="28"/>
          <w:szCs w:val="28"/>
        </w:rPr>
        <w:t>Performed</w:t>
      </w:r>
      <w:r w:rsidRPr="00B119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 xml:space="preserve">Dates/Hours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>Notable Accomplishments</w:t>
      </w:r>
    </w:p>
    <w:p w:rsidR="00B119CD" w:rsidRDefault="00B119CD" w:rsidP="00B119CD">
      <w:pPr>
        <w:spacing w:line="240" w:lineRule="auto"/>
        <w:rPr>
          <w:rFonts w:ascii="Back to Black Demo" w:hAnsi="Back to Black Demo"/>
          <w:sz w:val="28"/>
          <w:szCs w:val="28"/>
        </w:rPr>
      </w:pPr>
    </w:p>
    <w:p w:rsidR="0062034C" w:rsidRDefault="0062034C" w:rsidP="00B119CD">
      <w:pPr>
        <w:spacing w:line="240" w:lineRule="auto"/>
        <w:rPr>
          <w:rFonts w:ascii="Back to Black Demo" w:hAnsi="Back to Black Demo"/>
          <w:sz w:val="28"/>
          <w:szCs w:val="28"/>
        </w:rPr>
      </w:pPr>
      <w:r>
        <w:rPr>
          <w:rFonts w:ascii="Back to Black Demo" w:hAnsi="Back to Black Demo"/>
          <w:sz w:val="28"/>
          <w:szCs w:val="28"/>
        </w:rPr>
        <w:t>Awards</w:t>
      </w:r>
    </w:p>
    <w:p w:rsidR="00B119CD" w:rsidRPr="00B119CD" w:rsidRDefault="00B119CD" w:rsidP="00B119CD">
      <w:pPr>
        <w:spacing w:line="240" w:lineRule="auto"/>
        <w:rPr>
          <w:sz w:val="28"/>
          <w:szCs w:val="28"/>
        </w:rPr>
      </w:pPr>
      <w:r w:rsidRPr="00B119CD">
        <w:rPr>
          <w:sz w:val="28"/>
          <w:szCs w:val="28"/>
        </w:rPr>
        <w:t>Award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 xml:space="preserve"> 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 xml:space="preserve">Reason </w:t>
      </w:r>
    </w:p>
    <w:p w:rsidR="00B119CD" w:rsidRDefault="00B119CD" w:rsidP="00B119CD">
      <w:pPr>
        <w:spacing w:line="240" w:lineRule="auto"/>
        <w:rPr>
          <w:rFonts w:ascii="Back to Black Demo" w:hAnsi="Back to Black Demo"/>
          <w:sz w:val="28"/>
          <w:szCs w:val="28"/>
        </w:rPr>
      </w:pPr>
    </w:p>
    <w:p w:rsidR="0062034C" w:rsidRDefault="0062034C" w:rsidP="00B119CD">
      <w:pPr>
        <w:spacing w:line="240" w:lineRule="auto"/>
        <w:rPr>
          <w:rFonts w:ascii="Back to Black Demo" w:hAnsi="Back to Black Demo"/>
          <w:sz w:val="28"/>
          <w:szCs w:val="28"/>
        </w:rPr>
      </w:pPr>
      <w:r>
        <w:rPr>
          <w:rFonts w:ascii="Back to Black Demo" w:hAnsi="Back to Black Demo"/>
          <w:sz w:val="28"/>
          <w:szCs w:val="28"/>
        </w:rPr>
        <w:t xml:space="preserve"> Honors  </w:t>
      </w:r>
    </w:p>
    <w:p w:rsidR="00B119CD" w:rsidRPr="00B119CD" w:rsidRDefault="00B119CD" w:rsidP="00B119CD">
      <w:pPr>
        <w:spacing w:line="240" w:lineRule="auto"/>
        <w:rPr>
          <w:sz w:val="28"/>
          <w:szCs w:val="28"/>
        </w:rPr>
      </w:pPr>
      <w:r w:rsidRPr="00B119CD">
        <w:rPr>
          <w:sz w:val="28"/>
          <w:szCs w:val="28"/>
        </w:rPr>
        <w:t>Award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 xml:space="preserve"> 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19CD">
        <w:rPr>
          <w:sz w:val="28"/>
          <w:szCs w:val="28"/>
        </w:rPr>
        <w:t xml:space="preserve">Reason </w:t>
      </w:r>
    </w:p>
    <w:p w:rsidR="00B119CD" w:rsidRDefault="00B119CD" w:rsidP="00B119CD">
      <w:pPr>
        <w:spacing w:line="240" w:lineRule="auto"/>
        <w:rPr>
          <w:rFonts w:ascii="Back to Black Demo" w:hAnsi="Back to Black Demo"/>
          <w:sz w:val="28"/>
          <w:szCs w:val="28"/>
        </w:rPr>
      </w:pPr>
    </w:p>
    <w:p w:rsidR="0062034C" w:rsidRPr="0062034C" w:rsidRDefault="0062034C" w:rsidP="00B119CD">
      <w:pPr>
        <w:spacing w:line="240" w:lineRule="auto"/>
        <w:rPr>
          <w:rFonts w:ascii="Backpack Personal Use" w:hAnsi="Backpack Personal Use"/>
          <w:sz w:val="28"/>
          <w:szCs w:val="28"/>
        </w:rPr>
      </w:pPr>
      <w:r>
        <w:rPr>
          <w:rFonts w:ascii="Back to Black Demo" w:hAnsi="Back to Black Demo"/>
          <w:sz w:val="28"/>
          <w:szCs w:val="28"/>
        </w:rPr>
        <w:t xml:space="preserve"> Unique Experiences </w:t>
      </w:r>
      <w:bookmarkStart w:id="0" w:name="_GoBack"/>
      <w:bookmarkEnd w:id="0"/>
    </w:p>
    <w:sectPr w:rsidR="0062034C" w:rsidRPr="0062034C" w:rsidSect="00620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ckpack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Back to Black Demo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46B3"/>
    <w:multiLevelType w:val="hybridMultilevel"/>
    <w:tmpl w:val="127C655E"/>
    <w:lvl w:ilvl="0" w:tplc="30466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2B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21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3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7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A4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4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E9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A5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545A"/>
    <w:multiLevelType w:val="hybridMultilevel"/>
    <w:tmpl w:val="7F487A68"/>
    <w:lvl w:ilvl="0" w:tplc="72C2F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E9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40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E1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69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2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0D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28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C7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3CE5"/>
    <w:multiLevelType w:val="hybridMultilevel"/>
    <w:tmpl w:val="A2946F8A"/>
    <w:lvl w:ilvl="0" w:tplc="86E69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2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CF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7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5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2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83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6C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C7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C"/>
    <w:rsid w:val="001C519E"/>
    <w:rsid w:val="0062034C"/>
    <w:rsid w:val="00841715"/>
    <w:rsid w:val="00B1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C7CB-794F-4A88-87DA-E7C0C1C9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4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23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Medley, Heather</dc:creator>
  <cp:keywords/>
  <dc:description/>
  <cp:lastModifiedBy>Medley, Heather</cp:lastModifiedBy>
  <cp:revision>1</cp:revision>
  <dcterms:created xsi:type="dcterms:W3CDTF">2016-12-05T22:39:00Z</dcterms:created>
  <dcterms:modified xsi:type="dcterms:W3CDTF">2016-12-05T23:00:00Z</dcterms:modified>
</cp:coreProperties>
</file>